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200C442" w:rsidR="005117DE" w:rsidRPr="00C153A8" w:rsidRDefault="005117DE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58052A4D" w:rsidR="005117DE" w:rsidRPr="001103DA" w:rsidRDefault="005117DE" w:rsidP="00CE53DA">
            <w:pPr>
              <w:jc w:val="both"/>
              <w:rPr>
                <w:rFonts w:ascii="Montserrat" w:hAnsi="Montserrat"/>
                <w:b/>
                <w:color w:val="C00000"/>
              </w:rPr>
            </w:pPr>
          </w:p>
        </w:tc>
        <w:tc>
          <w:tcPr>
            <w:tcW w:w="1417" w:type="dxa"/>
            <w:vAlign w:val="center"/>
          </w:tcPr>
          <w:p w14:paraId="6B0BA328" w14:textId="307372BB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418" w:type="dxa"/>
            <w:vAlign w:val="center"/>
          </w:tcPr>
          <w:p w14:paraId="387F2699" w14:textId="7E7382F2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1415EC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4983F33E" w:rsidR="001415EC" w:rsidRDefault="00D13288" w:rsidP="00CE53DA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1</w:t>
            </w:r>
          </w:p>
        </w:tc>
        <w:tc>
          <w:tcPr>
            <w:tcW w:w="5321" w:type="dxa"/>
            <w:vAlign w:val="center"/>
          </w:tcPr>
          <w:p w14:paraId="488F2F55" w14:textId="5DE29C89" w:rsidR="001415EC" w:rsidRPr="00BF616A" w:rsidRDefault="00D13288" w:rsidP="00CE53DA">
            <w:pPr>
              <w:jc w:val="both"/>
              <w:rPr>
                <w:rFonts w:ascii="Montserrat" w:hAnsi="Montserrat" w:cs="Arial"/>
                <w:color w:val="000000"/>
              </w:rPr>
            </w:pPr>
            <w:r w:rsidRPr="00D13288">
              <w:rPr>
                <w:rFonts w:ascii="Montserrat" w:hAnsi="Montserrat" w:cs="Arial"/>
                <w:color w:val="000000"/>
              </w:rPr>
              <w:t>Desmonte, deshierbe y poda en zona de áreas verdes, vialidades, acotamientos y bermas de servicio. Incluye: acopio, carga, acarreo y descarga del material, mano de obra, herramienta, equipo, señalamiento de obra y equipo de seguridad. y todo lo necesario para la correcta ejecución del concepto.</w:t>
            </w:r>
          </w:p>
        </w:tc>
        <w:tc>
          <w:tcPr>
            <w:tcW w:w="1417" w:type="dxa"/>
            <w:vAlign w:val="center"/>
          </w:tcPr>
          <w:p w14:paraId="3817BD20" w14:textId="33035DC7" w:rsidR="001415EC" w:rsidRDefault="00D13288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Servicio</w:t>
            </w:r>
          </w:p>
        </w:tc>
        <w:tc>
          <w:tcPr>
            <w:tcW w:w="1418" w:type="dxa"/>
            <w:vAlign w:val="center"/>
          </w:tcPr>
          <w:p w14:paraId="01BF4806" w14:textId="4C75F492" w:rsidR="001415EC" w:rsidRDefault="00D13288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8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BF26F" w14:textId="77777777" w:rsidR="00ED1C03" w:rsidRDefault="00ED1C03">
      <w:r>
        <w:separator/>
      </w:r>
    </w:p>
  </w:endnote>
  <w:endnote w:type="continuationSeparator" w:id="0">
    <w:p w14:paraId="13E43336" w14:textId="77777777" w:rsidR="00ED1C03" w:rsidRDefault="00ED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9A03" w14:textId="77777777" w:rsidR="00ED1C03" w:rsidRDefault="00ED1C03">
      <w:r>
        <w:separator/>
      </w:r>
    </w:p>
  </w:footnote>
  <w:footnote w:type="continuationSeparator" w:id="0">
    <w:p w14:paraId="7AB49027" w14:textId="77777777" w:rsidR="00ED1C03" w:rsidRDefault="00ED1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13CDBE3C" w:rsidR="00246107" w:rsidRPr="00CC2FA7" w:rsidRDefault="00E02867" w:rsidP="000551A4">
          <w:pPr>
            <w:jc w:val="both"/>
            <w:rPr>
              <w:rFonts w:ascii="Montserrat" w:hAnsi="Montserrat"/>
              <w:b/>
              <w:color w:val="000000" w:themeColor="text1"/>
            </w:rPr>
          </w:pPr>
          <w:r w:rsidRPr="00CC2FA7">
            <w:rPr>
              <w:rFonts w:ascii="Montserrat" w:hAnsi="Montserrat"/>
              <w:b/>
              <w:color w:val="000000" w:themeColor="text1"/>
            </w:rPr>
            <w:t>OB</w:t>
          </w:r>
          <w:r w:rsidR="00CC2FA7" w:rsidRPr="00CC2FA7">
            <w:rPr>
              <w:rFonts w:ascii="Montserrat" w:hAnsi="Montserrat"/>
              <w:b/>
              <w:color w:val="000000" w:themeColor="text1"/>
            </w:rPr>
            <w:t>RA:</w:t>
          </w:r>
          <w:r w:rsidR="00CC2FA7">
            <w:rPr>
              <w:rFonts w:ascii="Montserrat" w:hAnsi="Montserrat"/>
              <w:b/>
              <w:color w:val="000000" w:themeColor="text1"/>
            </w:rPr>
            <w:t xml:space="preserve"> </w:t>
          </w:r>
          <w:r w:rsidRPr="00CC2FA7">
            <w:rPr>
              <w:rFonts w:ascii="Montserrat" w:hAnsi="Montserrat"/>
              <w:bCs/>
              <w:color w:val="000000" w:themeColor="text1"/>
            </w:rPr>
            <w:t>TRABAJOS DE MANTENIMIENTO DE VIALIDADES, BERMAS DE SERVICIO Y CAMELLONES CENTRALES MEDIANTE EL DESMONTE, DESHIERBE, EN EL INTERIOR DEL PUERTO INDUSTRIAL DE ALTAMIRA, TAM. 2026.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677858CE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1F7EC3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CC2FA7" w:rsidRDefault="00246107" w:rsidP="000551A4">
          <w:pPr>
            <w:jc w:val="both"/>
            <w:rPr>
              <w:rFonts w:ascii="Montserrat" w:hAnsi="Montserrat"/>
              <w:b/>
              <w:color w:val="000000" w:themeColor="text1"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XXXXXXXXX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XX-202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de 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="00724C6E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de 202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CC2FA7" w:rsidRDefault="00246107">
          <w:pPr>
            <w:jc w:val="center"/>
            <w:rPr>
              <w:rFonts w:ascii="Montserrat" w:hAnsi="Montserrat"/>
              <w:b/>
              <w:color w:val="000000" w:themeColor="text1"/>
            </w:rPr>
          </w:pPr>
          <w:r w:rsidRPr="00CC2FA7">
            <w:rPr>
              <w:rFonts w:ascii="Montserrat" w:hAnsi="Montserrat"/>
              <w:b/>
              <w:color w:val="000000" w:themeColor="text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3D5D2588" w:rsidR="00CE5077" w:rsidRPr="00D43DB9" w:rsidRDefault="00BE356E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BE356E"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“TRABAJOS DE MANTENIMIENTO DE VIALIDADES, BERMAS DE SERVICIO Y CAMELLONES CENTRALES MEDIANTE EL DESMONTE, DESHIERBE, EN EL INTERIOR DEL PUERTO INDUSTRIAL DE ALTAMIRA, TAM. 2026”.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0D20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71B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1F7EC3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1FA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E7038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394A"/>
    <w:rsid w:val="00715EFE"/>
    <w:rsid w:val="00720760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B8A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0F5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870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56E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2FA7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3F4E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3288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02867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69DD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1C0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Agustin E. Garza Robledo</cp:lastModifiedBy>
  <cp:revision>4</cp:revision>
  <cp:lastPrinted>2023-12-08T22:49:00Z</cp:lastPrinted>
  <dcterms:created xsi:type="dcterms:W3CDTF">2026-01-31T00:15:00Z</dcterms:created>
  <dcterms:modified xsi:type="dcterms:W3CDTF">2026-01-31T00:19:00Z</dcterms:modified>
</cp:coreProperties>
</file>